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E8524" w14:textId="53D99666" w:rsidR="006B08CE" w:rsidRDefault="007B7D85" w:rsidP="007B7D85">
      <w:pPr>
        <w:jc w:val="center"/>
      </w:pPr>
      <w:r>
        <w:rPr>
          <w:noProof/>
        </w:rPr>
        <w:drawing>
          <wp:anchor distT="0" distB="0" distL="114300" distR="114300" simplePos="0" relativeHeight="251658240" behindDoc="0" locked="0" layoutInCell="1" allowOverlap="1" wp14:anchorId="1D887919" wp14:editId="54F42E6A">
            <wp:simplePos x="0" y="0"/>
            <wp:positionH relativeFrom="page">
              <wp:align>right</wp:align>
            </wp:positionH>
            <wp:positionV relativeFrom="paragraph">
              <wp:posOffset>-908050</wp:posOffset>
            </wp:positionV>
            <wp:extent cx="7550150" cy="1930226"/>
            <wp:effectExtent l="0" t="0" r="0" b="0"/>
            <wp:wrapNone/>
            <wp:docPr id="2094702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50150" cy="1930226"/>
                    </a:xfrm>
                    <a:prstGeom prst="rect">
                      <a:avLst/>
                    </a:prstGeom>
                    <a:noFill/>
                  </pic:spPr>
                </pic:pic>
              </a:graphicData>
            </a:graphic>
            <wp14:sizeRelH relativeFrom="page">
              <wp14:pctWidth>0</wp14:pctWidth>
            </wp14:sizeRelH>
            <wp14:sizeRelV relativeFrom="page">
              <wp14:pctHeight>0</wp14:pctHeight>
            </wp14:sizeRelV>
          </wp:anchor>
        </w:drawing>
      </w:r>
    </w:p>
    <w:p w14:paraId="03969837" w14:textId="77777777" w:rsidR="007B7D85" w:rsidRPr="007B7D85" w:rsidRDefault="007B7D85" w:rsidP="007B7D85"/>
    <w:p w14:paraId="75C9F59A" w14:textId="77777777" w:rsidR="007B7D85" w:rsidRPr="007B7D85" w:rsidRDefault="007B7D85" w:rsidP="007B7D85"/>
    <w:p w14:paraId="32D1A1F7" w14:textId="77777777" w:rsidR="007B7D85" w:rsidRPr="007B7D85" w:rsidRDefault="007B7D85" w:rsidP="007B7D85"/>
    <w:p w14:paraId="2CA2034A" w14:textId="77777777" w:rsidR="007B7D85" w:rsidRPr="007B7D85" w:rsidRDefault="007B7D85" w:rsidP="007B7D85"/>
    <w:p w14:paraId="63C982AE" w14:textId="77777777" w:rsidR="007B7D85" w:rsidRDefault="007B7D85" w:rsidP="007B7D85"/>
    <w:p w14:paraId="5F26E623" w14:textId="11975B6D" w:rsidR="007B7D85" w:rsidRDefault="007B7D85" w:rsidP="00693FB6">
      <w:pPr>
        <w:jc w:val="both"/>
      </w:pPr>
      <w:r>
        <w:t xml:space="preserve">Welcome to this </w:t>
      </w:r>
      <w:r w:rsidR="00693FB6">
        <w:t>week’s</w:t>
      </w:r>
      <w:r>
        <w:t xml:space="preserve"> Head Teacher update!</w:t>
      </w:r>
    </w:p>
    <w:p w14:paraId="2DDF1D4D" w14:textId="6DBEA25C" w:rsidR="00693FB6" w:rsidRDefault="007B7D85" w:rsidP="00693FB6">
      <w:pPr>
        <w:jc w:val="both"/>
      </w:pPr>
      <w:r>
        <w:t xml:space="preserve">I would firstly like to thank you, our parents.  It </w:t>
      </w:r>
      <w:r w:rsidR="00CA118E">
        <w:t xml:space="preserve">has been </w:t>
      </w:r>
      <w:r w:rsidR="00693FB6">
        <w:t>lovely to</w:t>
      </w:r>
      <w:r w:rsidR="00CA118E">
        <w:t xml:space="preserve"> have so many of you congratulate me on my recent appointment as </w:t>
      </w:r>
      <w:r w:rsidR="00693FB6">
        <w:t>Headteacher of</w:t>
      </w:r>
      <w:r w:rsidR="00CA118E">
        <w:t xml:space="preserve"> our wonderful school!  </w:t>
      </w:r>
    </w:p>
    <w:p w14:paraId="2C82B389" w14:textId="5EEFBAD3" w:rsidR="007B7D85" w:rsidRDefault="00CA118E" w:rsidP="00693FB6">
      <w:pPr>
        <w:jc w:val="both"/>
      </w:pPr>
      <w:r>
        <w:t>Thank you.</w:t>
      </w:r>
    </w:p>
    <w:p w14:paraId="6D99516D" w14:textId="77777777" w:rsidR="00CA118E" w:rsidRDefault="00CA118E" w:rsidP="00693FB6">
      <w:pPr>
        <w:jc w:val="both"/>
      </w:pPr>
    </w:p>
    <w:p w14:paraId="78F30E6E" w14:textId="70D56A14" w:rsidR="00CA118E" w:rsidRDefault="00CA118E" w:rsidP="00693FB6">
      <w:pPr>
        <w:jc w:val="both"/>
      </w:pPr>
      <w:r>
        <w:t>The children have continued with their excellent work in school.  It is a pleasure to share some of the</w:t>
      </w:r>
      <w:r w:rsidRPr="00453E5E">
        <w:rPr>
          <w:color w:val="0F9ED5" w:themeColor="accent4"/>
        </w:rPr>
        <w:t xml:space="preserve"> highlights </w:t>
      </w:r>
      <w:r>
        <w:t>with you!</w:t>
      </w:r>
    </w:p>
    <w:p w14:paraId="2324CD55" w14:textId="77777777" w:rsidR="00453E5E" w:rsidRDefault="00453E5E" w:rsidP="00693FB6">
      <w:pPr>
        <w:jc w:val="both"/>
      </w:pPr>
    </w:p>
    <w:p w14:paraId="0CF98600" w14:textId="0F72FD20" w:rsidR="00CA118E" w:rsidRDefault="00453E5E" w:rsidP="00453E5E">
      <w:pPr>
        <w:jc w:val="center"/>
      </w:pPr>
      <w:r>
        <w:rPr>
          <w:noProof/>
        </w:rPr>
        <w:drawing>
          <wp:inline distT="0" distB="0" distL="0" distR="0" wp14:anchorId="49657477" wp14:editId="34967D62">
            <wp:extent cx="1046338" cy="387761"/>
            <wp:effectExtent l="0" t="0" r="1905" b="0"/>
            <wp:docPr id="5" name="Picture 4" descr="Our Lady's - Nurs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ur Lady's - Nurser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76995" cy="399122"/>
                    </a:xfrm>
                    <a:prstGeom prst="rect">
                      <a:avLst/>
                    </a:prstGeom>
                    <a:noFill/>
                    <a:ln>
                      <a:noFill/>
                    </a:ln>
                  </pic:spPr>
                </pic:pic>
              </a:graphicData>
            </a:graphic>
          </wp:inline>
        </w:drawing>
      </w:r>
    </w:p>
    <w:p w14:paraId="1396329C" w14:textId="77777777" w:rsidR="00CA118E" w:rsidRPr="00CA118E" w:rsidRDefault="00CA118E" w:rsidP="00693FB6">
      <w:pPr>
        <w:jc w:val="both"/>
      </w:pPr>
      <w:r w:rsidRPr="00CA118E">
        <w:t>A big thanks to all the parents who attended the Maths session held by Mrs Brown last week. Mrs Brown shared practical ideas and examples of how best to support our children in nursery with maths in everyday life: from till receipts, to cooking, to numbers on buses – maths is everywhere! If you missed the session, don’t worry as the information will be shared electronically. We received very positive feedback from families, and a follow-up session will be coming soon. Please speak to Mrs Brown if you are interested.  </w:t>
      </w:r>
    </w:p>
    <w:p w14:paraId="02EDED2C" w14:textId="72C40EFF" w:rsidR="00CA118E" w:rsidRDefault="00CA118E" w:rsidP="00693FB6">
      <w:pPr>
        <w:jc w:val="both"/>
      </w:pPr>
      <w:r>
        <w:rPr>
          <w:noProof/>
        </w:rPr>
        <w:drawing>
          <wp:anchor distT="0" distB="0" distL="114300" distR="114300" simplePos="0" relativeHeight="251659264" behindDoc="0" locked="0" layoutInCell="1" allowOverlap="1" wp14:anchorId="19A525B5" wp14:editId="5E45BDFD">
            <wp:simplePos x="0" y="0"/>
            <wp:positionH relativeFrom="column">
              <wp:posOffset>2704466</wp:posOffset>
            </wp:positionH>
            <wp:positionV relativeFrom="paragraph">
              <wp:posOffset>450215</wp:posOffset>
            </wp:positionV>
            <wp:extent cx="1696919" cy="1086228"/>
            <wp:effectExtent l="171450" t="361950" r="151130" b="361950"/>
            <wp:wrapNone/>
            <wp:docPr id="209462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791720">
                      <a:off x="0" y="0"/>
                      <a:ext cx="1696919" cy="1086228"/>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7C3D964C" wp14:editId="4107AB5C">
            <wp:extent cx="1724394" cy="1130758"/>
            <wp:effectExtent l="171450" t="304800" r="142875" b="298450"/>
            <wp:docPr id="4399316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0183046">
                      <a:off x="0" y="0"/>
                      <a:ext cx="1756035" cy="1151506"/>
                    </a:xfrm>
                    <a:prstGeom prst="rect">
                      <a:avLst/>
                    </a:prstGeom>
                    <a:noFill/>
                  </pic:spPr>
                </pic:pic>
              </a:graphicData>
            </a:graphic>
          </wp:inline>
        </w:drawing>
      </w:r>
      <w:r>
        <w:t xml:space="preserve">    </w:t>
      </w:r>
    </w:p>
    <w:p w14:paraId="6DF3B42A" w14:textId="77777777" w:rsidR="00CA118E" w:rsidRPr="00CA118E" w:rsidRDefault="00CA118E" w:rsidP="00693FB6">
      <w:pPr>
        <w:jc w:val="both"/>
      </w:pPr>
    </w:p>
    <w:p w14:paraId="1CB3DEB3" w14:textId="77777777" w:rsidR="00CA118E" w:rsidRPr="00CA118E" w:rsidRDefault="00CA118E" w:rsidP="00693FB6">
      <w:pPr>
        <w:jc w:val="both"/>
      </w:pPr>
    </w:p>
    <w:p w14:paraId="5053566F" w14:textId="77777777" w:rsidR="00CA118E" w:rsidRDefault="00CA118E" w:rsidP="00693FB6">
      <w:pPr>
        <w:jc w:val="both"/>
      </w:pPr>
    </w:p>
    <w:p w14:paraId="6C900386" w14:textId="2DC6D5C7" w:rsidR="00CA118E" w:rsidRPr="000042CB" w:rsidRDefault="00CA118E" w:rsidP="00453E5E">
      <w:pPr>
        <w:jc w:val="center"/>
        <w:rPr>
          <w:b/>
          <w:bCs/>
          <w:color w:val="0F9ED5" w:themeColor="accent4"/>
        </w:rPr>
      </w:pPr>
      <w:r w:rsidRPr="000042CB">
        <w:rPr>
          <w:b/>
          <w:bCs/>
          <w:color w:val="0F9ED5" w:themeColor="accent4"/>
        </w:rPr>
        <w:lastRenderedPageBreak/>
        <w:t xml:space="preserve">Primary 1 </w:t>
      </w:r>
      <w:r w:rsidR="009C07F2" w:rsidRPr="000042CB">
        <w:rPr>
          <w:b/>
          <w:bCs/>
          <w:color w:val="0F9ED5" w:themeColor="accent4"/>
        </w:rPr>
        <w:t>&amp; 2</w:t>
      </w:r>
    </w:p>
    <w:p w14:paraId="6FCE0F88" w14:textId="0BDCB98C" w:rsidR="00CA118E" w:rsidRDefault="00CA118E" w:rsidP="00693FB6">
      <w:pPr>
        <w:jc w:val="both"/>
      </w:pPr>
      <w:r>
        <w:t>Primary 1</w:t>
      </w:r>
      <w:r w:rsidR="009C07F2">
        <w:t xml:space="preserve"> </w:t>
      </w:r>
      <w:r w:rsidR="00693FB6">
        <w:t>&amp;</w:t>
      </w:r>
      <w:r w:rsidR="009C07F2">
        <w:t xml:space="preserve"> 2 </w:t>
      </w:r>
      <w:r>
        <w:t>have been leading the way with our ‘new’ outdoor learning experiences.  They have been outside learning about using our scooters, staying safe and thinking about sharing spaces with others!  They</w:t>
      </w:r>
      <w:r w:rsidR="009C07F2">
        <w:t xml:space="preserve"> look like they are enjoying it.</w:t>
      </w:r>
    </w:p>
    <w:p w14:paraId="0063F579" w14:textId="094A7D53" w:rsidR="009C07F2" w:rsidRDefault="00453E5E" w:rsidP="00693FB6">
      <w:pPr>
        <w:jc w:val="both"/>
      </w:pPr>
      <w:r>
        <w:rPr>
          <w:noProof/>
        </w:rPr>
        <w:drawing>
          <wp:anchor distT="0" distB="0" distL="114300" distR="114300" simplePos="0" relativeHeight="251660288" behindDoc="0" locked="0" layoutInCell="1" allowOverlap="1" wp14:anchorId="10D38CE5" wp14:editId="495445D4">
            <wp:simplePos x="0" y="0"/>
            <wp:positionH relativeFrom="column">
              <wp:posOffset>3415436</wp:posOffset>
            </wp:positionH>
            <wp:positionV relativeFrom="paragraph">
              <wp:posOffset>310379</wp:posOffset>
            </wp:positionV>
            <wp:extent cx="1916335" cy="1437252"/>
            <wp:effectExtent l="209550" t="304800" r="198755" b="2965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20348486">
                      <a:off x="0" y="0"/>
                      <a:ext cx="1916875" cy="143765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2DB05C" w14:textId="24270DD5" w:rsidR="009C07F2" w:rsidRDefault="00453E5E" w:rsidP="00693FB6">
      <w:pPr>
        <w:pStyle w:val="NormalWeb"/>
        <w:jc w:val="both"/>
      </w:pPr>
      <w:r>
        <w:rPr>
          <w:noProof/>
        </w:rPr>
        <w:drawing>
          <wp:anchor distT="0" distB="0" distL="114300" distR="114300" simplePos="0" relativeHeight="251661312" behindDoc="0" locked="0" layoutInCell="1" allowOverlap="1" wp14:anchorId="5D4C64AD" wp14:editId="7ACDEEEF">
            <wp:simplePos x="0" y="0"/>
            <wp:positionH relativeFrom="column">
              <wp:posOffset>979445</wp:posOffset>
            </wp:positionH>
            <wp:positionV relativeFrom="paragraph">
              <wp:posOffset>46316</wp:posOffset>
            </wp:positionV>
            <wp:extent cx="2120585" cy="1590439"/>
            <wp:effectExtent l="0" t="1587"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2121948" cy="159146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6D9720" w14:textId="3D18F4E6" w:rsidR="009C07F2" w:rsidRDefault="009C07F2" w:rsidP="00693FB6">
      <w:pPr>
        <w:pStyle w:val="NormalWeb"/>
        <w:jc w:val="both"/>
      </w:pPr>
    </w:p>
    <w:p w14:paraId="6B68733B" w14:textId="50AB89E8" w:rsidR="009C07F2" w:rsidRDefault="009C07F2" w:rsidP="00693FB6">
      <w:pPr>
        <w:jc w:val="both"/>
      </w:pPr>
    </w:p>
    <w:p w14:paraId="72D7714E" w14:textId="77777777" w:rsidR="00CF519C" w:rsidRPr="00CF519C" w:rsidRDefault="00CF519C" w:rsidP="00693FB6">
      <w:pPr>
        <w:jc w:val="both"/>
      </w:pPr>
    </w:p>
    <w:p w14:paraId="4A56AC30" w14:textId="77777777" w:rsidR="00CF519C" w:rsidRPr="00CF519C" w:rsidRDefault="00CF519C" w:rsidP="00693FB6">
      <w:pPr>
        <w:jc w:val="both"/>
      </w:pPr>
    </w:p>
    <w:p w14:paraId="180237E0" w14:textId="77777777" w:rsidR="00CF519C" w:rsidRPr="00CF519C" w:rsidRDefault="00CF519C" w:rsidP="00693FB6">
      <w:pPr>
        <w:jc w:val="both"/>
      </w:pPr>
    </w:p>
    <w:p w14:paraId="615FA537" w14:textId="27488D11" w:rsidR="00CF519C" w:rsidRDefault="00CF519C" w:rsidP="00693FB6">
      <w:pPr>
        <w:jc w:val="both"/>
      </w:pPr>
      <w:r>
        <w:t xml:space="preserve">We look forward to seeing our </w:t>
      </w:r>
      <w:r w:rsidRPr="00693FB6">
        <w:rPr>
          <w:b/>
          <w:bCs/>
          <w:color w:val="0F9ED5" w:themeColor="accent4"/>
        </w:rPr>
        <w:t>P5</w:t>
      </w:r>
      <w:r>
        <w:t xml:space="preserve"> and </w:t>
      </w:r>
      <w:r w:rsidRPr="00693FB6">
        <w:rPr>
          <w:b/>
          <w:bCs/>
          <w:color w:val="0F9ED5" w:themeColor="accent4"/>
        </w:rPr>
        <w:t>P6</w:t>
      </w:r>
      <w:r>
        <w:t xml:space="preserve"> pupils out on their bikes soon!</w:t>
      </w:r>
      <w:r w:rsidR="00453E5E">
        <w:t xml:space="preserve">  </w:t>
      </w:r>
      <w:r w:rsidR="00453E5E">
        <w:rPr>
          <w:noProof/>
        </w:rPr>
        <w:drawing>
          <wp:inline distT="0" distB="0" distL="0" distR="0" wp14:anchorId="25587FC6" wp14:editId="6EF54A35">
            <wp:extent cx="1088991" cy="856864"/>
            <wp:effectExtent l="0" t="0" r="0" b="635"/>
            <wp:docPr id="6" name="Picture 5" descr="Girl Riding A Bike Cartoon Stock Phot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irl Riding A Bike Cartoon Stock Photos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97071" cy="863222"/>
                    </a:xfrm>
                    <a:prstGeom prst="rect">
                      <a:avLst/>
                    </a:prstGeom>
                    <a:noFill/>
                    <a:ln>
                      <a:noFill/>
                    </a:ln>
                  </pic:spPr>
                </pic:pic>
              </a:graphicData>
            </a:graphic>
          </wp:inline>
        </w:drawing>
      </w:r>
    </w:p>
    <w:p w14:paraId="243AC097" w14:textId="490A9C84" w:rsidR="00CF519C" w:rsidRPr="000042CB" w:rsidRDefault="003B1013" w:rsidP="00453E5E">
      <w:pPr>
        <w:jc w:val="center"/>
        <w:rPr>
          <w:b/>
          <w:bCs/>
          <w:color w:val="0F9ED5" w:themeColor="accent4"/>
        </w:rPr>
      </w:pPr>
      <w:r w:rsidRPr="000042CB">
        <w:rPr>
          <w:b/>
          <w:bCs/>
          <w:color w:val="0F9ED5" w:themeColor="accent4"/>
        </w:rPr>
        <w:t>P</w:t>
      </w:r>
      <w:r w:rsidR="00CF519C" w:rsidRPr="000042CB">
        <w:rPr>
          <w:b/>
          <w:bCs/>
          <w:color w:val="0F9ED5" w:themeColor="accent4"/>
        </w:rPr>
        <w:t>rimary 5</w:t>
      </w:r>
    </w:p>
    <w:p w14:paraId="0C588008" w14:textId="4ED0A5C2" w:rsidR="00CF519C" w:rsidRDefault="00CF519C" w:rsidP="00693FB6">
      <w:pPr>
        <w:jc w:val="both"/>
      </w:pPr>
      <w:r>
        <w:t xml:space="preserve">Primary 5 have been thinking about climate change.  They came up with some fantastic ideas </w:t>
      </w:r>
      <w:r w:rsidR="003B1013">
        <w:t xml:space="preserve">that could support us all to make changes to support the environment.  The children put </w:t>
      </w:r>
      <w:r w:rsidR="00693FB6">
        <w:t>their</w:t>
      </w:r>
      <w:r w:rsidR="003B1013">
        <w:t xml:space="preserve"> ideas in writing and sent these off to influential figures.  The school was excited to see that they received a response from many councillors and the King!  It was lovely for the children to read that King Charles acknowledged both their ideas and our wonderful school!</w:t>
      </w:r>
    </w:p>
    <w:p w14:paraId="22F585C5" w14:textId="77777777" w:rsidR="00A271BE" w:rsidRDefault="00A271BE" w:rsidP="00693FB6">
      <w:pPr>
        <w:jc w:val="both"/>
      </w:pPr>
    </w:p>
    <w:p w14:paraId="19F948A6" w14:textId="68AC45C1" w:rsidR="000042CB" w:rsidRDefault="00A271BE" w:rsidP="00453E5E">
      <w:pPr>
        <w:jc w:val="center"/>
      </w:pPr>
      <w:r>
        <w:rPr>
          <w:noProof/>
        </w:rPr>
        <w:drawing>
          <wp:inline distT="0" distB="0" distL="0" distR="0" wp14:anchorId="3A52B31D" wp14:editId="3C6577B4">
            <wp:extent cx="416560" cy="416560"/>
            <wp:effectExtent l="0" t="0" r="2540" b="2540"/>
            <wp:docPr id="2133089857" name="Picture 6" descr="Crown Cartoon Style Vector Illustration 8693152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rown Cartoon Style Vector Illustration 8693152 Vector Art at Vecteezy"/>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416560" cy="416560"/>
                    </a:xfrm>
                    <a:prstGeom prst="rect">
                      <a:avLst/>
                    </a:prstGeom>
                    <a:noFill/>
                    <a:ln>
                      <a:noFill/>
                    </a:ln>
                  </pic:spPr>
                </pic:pic>
              </a:graphicData>
            </a:graphic>
          </wp:inline>
        </w:drawing>
      </w:r>
      <w:r>
        <w:rPr>
          <w:noProof/>
        </w:rPr>
        <w:t xml:space="preserve">     </w:t>
      </w:r>
      <w:r w:rsidR="000042CB">
        <w:rPr>
          <w:noProof/>
        </w:rPr>
        <w:drawing>
          <wp:inline distT="0" distB="0" distL="0" distR="0" wp14:anchorId="25891E6A" wp14:editId="7222CED3">
            <wp:extent cx="1681868" cy="2260600"/>
            <wp:effectExtent l="0" t="0" r="0" b="6350"/>
            <wp:docPr id="805548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04093" cy="2290473"/>
                    </a:xfrm>
                    <a:prstGeom prst="rect">
                      <a:avLst/>
                    </a:prstGeom>
                    <a:noFill/>
                    <a:ln>
                      <a:noFill/>
                    </a:ln>
                  </pic:spPr>
                </pic:pic>
              </a:graphicData>
            </a:graphic>
          </wp:inline>
        </w:drawing>
      </w:r>
      <w:r>
        <w:rPr>
          <w:noProof/>
        </w:rPr>
        <w:t xml:space="preserve">   </w:t>
      </w:r>
      <w:r>
        <w:rPr>
          <w:noProof/>
        </w:rPr>
        <w:drawing>
          <wp:inline distT="0" distB="0" distL="0" distR="0" wp14:anchorId="509FFD93" wp14:editId="56F4385B">
            <wp:extent cx="416560" cy="416560"/>
            <wp:effectExtent l="0" t="0" r="2540" b="2540"/>
            <wp:docPr id="60547775" name="Picture 6" descr="Crown Cartoon Style Vector Illustration 8693152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rown Cartoon Style Vector Illustration 8693152 Vector Art at Vecteezy"/>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416560" cy="416560"/>
                    </a:xfrm>
                    <a:prstGeom prst="rect">
                      <a:avLst/>
                    </a:prstGeom>
                    <a:noFill/>
                    <a:ln>
                      <a:noFill/>
                    </a:ln>
                  </pic:spPr>
                </pic:pic>
              </a:graphicData>
            </a:graphic>
          </wp:inline>
        </w:drawing>
      </w:r>
    </w:p>
    <w:p w14:paraId="224A7CBF" w14:textId="77777777" w:rsidR="00A271BE" w:rsidRDefault="00A271BE" w:rsidP="00453E5E">
      <w:pPr>
        <w:jc w:val="center"/>
        <w:rPr>
          <w:b/>
          <w:bCs/>
          <w:color w:val="0F9ED5" w:themeColor="accent4"/>
        </w:rPr>
      </w:pPr>
    </w:p>
    <w:p w14:paraId="26135F5F" w14:textId="627AF65F" w:rsidR="000042CB" w:rsidRPr="00693FB6" w:rsidRDefault="002A6266" w:rsidP="00453E5E">
      <w:pPr>
        <w:jc w:val="center"/>
        <w:rPr>
          <w:b/>
          <w:bCs/>
          <w:color w:val="0F9ED5" w:themeColor="accent4"/>
        </w:rPr>
      </w:pPr>
      <w:r>
        <w:rPr>
          <w:b/>
          <w:bCs/>
          <w:color w:val="0F9ED5" w:themeColor="accent4"/>
        </w:rPr>
        <w:lastRenderedPageBreak/>
        <w:t>P</w:t>
      </w:r>
      <w:r w:rsidR="000042CB" w:rsidRPr="00693FB6">
        <w:rPr>
          <w:b/>
          <w:bCs/>
          <w:color w:val="0F9ED5" w:themeColor="accent4"/>
        </w:rPr>
        <w:t>rimary 7</w:t>
      </w:r>
      <w:r w:rsidR="00C21F89">
        <w:rPr>
          <w:b/>
          <w:bCs/>
          <w:color w:val="0F9ED5" w:themeColor="accent4"/>
        </w:rPr>
        <w:t xml:space="preserve">                                                                                      </w:t>
      </w:r>
      <w:r w:rsidR="00C21F89">
        <w:rPr>
          <w:noProof/>
        </w:rPr>
        <w:drawing>
          <wp:inline distT="0" distB="0" distL="0" distR="0" wp14:anchorId="69DC6904" wp14:editId="56107F00">
            <wp:extent cx="590550" cy="590550"/>
            <wp:effectExtent l="0" t="0" r="0" b="0"/>
            <wp:docPr id="1255496598" name="Picture 1" descr="39 million project Dynamic Earth undergoes rebrand - Design We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9 million project Dynamic Earth undergoes rebrand - Design Wee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inline>
        </w:drawing>
      </w:r>
    </w:p>
    <w:p w14:paraId="0B62F0D2" w14:textId="739A1C55" w:rsidR="000042CB" w:rsidRDefault="000042CB" w:rsidP="00693FB6">
      <w:pPr>
        <w:jc w:val="both"/>
      </w:pPr>
      <w:r>
        <w:t>Primary 7 enjoyed a trip to Dynamic Earth</w:t>
      </w:r>
      <w:r w:rsidR="009D52C1">
        <w:t xml:space="preserve"> where they got the chance to meet scientists, engineers and technologists fr</w:t>
      </w:r>
      <w:r w:rsidR="00693FB6">
        <w:t>o</w:t>
      </w:r>
      <w:r w:rsidR="009D52C1">
        <w:t xml:space="preserve">m a wide range of STEM sectors </w:t>
      </w:r>
      <w:r w:rsidR="00693FB6">
        <w:t>and</w:t>
      </w:r>
      <w:r w:rsidR="009D52C1">
        <w:t xml:space="preserve"> exhibitors from Nature Scot, Scottish Association for Marine Science and the Royal </w:t>
      </w:r>
      <w:r w:rsidR="00693FB6">
        <w:t>Observatory. T</w:t>
      </w:r>
      <w:r>
        <w:t xml:space="preserve">he children </w:t>
      </w:r>
      <w:r w:rsidR="00693FB6">
        <w:t xml:space="preserve">also </w:t>
      </w:r>
      <w:r>
        <w:t>learnt about AI for the future of space exploration</w:t>
      </w:r>
    </w:p>
    <w:p w14:paraId="18A84DB5" w14:textId="3CDEEDC6" w:rsidR="003B1013" w:rsidRPr="000042CB" w:rsidRDefault="003B1013" w:rsidP="00453E5E">
      <w:pPr>
        <w:jc w:val="center"/>
        <w:rPr>
          <w:b/>
          <w:bCs/>
          <w:color w:val="0F9ED5" w:themeColor="accent4"/>
        </w:rPr>
      </w:pPr>
      <w:r w:rsidRPr="000042CB">
        <w:rPr>
          <w:b/>
          <w:bCs/>
          <w:color w:val="0F9ED5" w:themeColor="accent4"/>
        </w:rPr>
        <w:t>Junior Road Safety Officers</w:t>
      </w:r>
      <w:r w:rsidR="002A6266">
        <w:rPr>
          <w:b/>
          <w:bCs/>
          <w:color w:val="0F9ED5" w:themeColor="accent4"/>
        </w:rPr>
        <w:t xml:space="preserve">                </w:t>
      </w:r>
      <w:r w:rsidR="00C21F89">
        <w:rPr>
          <w:b/>
          <w:bCs/>
          <w:color w:val="0F9ED5" w:themeColor="accent4"/>
        </w:rPr>
        <w:t xml:space="preserve">   </w:t>
      </w:r>
      <w:r w:rsidR="002A6266">
        <w:rPr>
          <w:noProof/>
        </w:rPr>
        <w:drawing>
          <wp:inline distT="0" distB="0" distL="0" distR="0" wp14:anchorId="25DD6225" wp14:editId="3282C817">
            <wp:extent cx="829935" cy="429375"/>
            <wp:effectExtent l="0" t="0" r="8890" b="8890"/>
            <wp:docPr id="3" name="Picture 2" descr="Butterwick Pinchbeck's Endowed Church of England Primary School - Junior  Road Safety Offic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tterwick Pinchbeck's Endowed Church of England Primary School - Junior  Road Safety Officer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2308" cy="440950"/>
                    </a:xfrm>
                    <a:prstGeom prst="rect">
                      <a:avLst/>
                    </a:prstGeom>
                    <a:noFill/>
                    <a:ln>
                      <a:noFill/>
                    </a:ln>
                  </pic:spPr>
                </pic:pic>
              </a:graphicData>
            </a:graphic>
          </wp:inline>
        </w:drawing>
      </w:r>
    </w:p>
    <w:p w14:paraId="05C4384F" w14:textId="06059B5A" w:rsidR="003B1013" w:rsidRDefault="003B1013" w:rsidP="00693FB6">
      <w:pPr>
        <w:jc w:val="both"/>
      </w:pPr>
      <w:r>
        <w:t xml:space="preserve">Our </w:t>
      </w:r>
      <w:r w:rsidR="00693FB6">
        <w:t>junior</w:t>
      </w:r>
      <w:r>
        <w:t xml:space="preserve"> road safety officers </w:t>
      </w:r>
      <w:r w:rsidR="00693FB6">
        <w:t>(</w:t>
      </w:r>
      <w:r w:rsidR="00693FB6" w:rsidRPr="00693FB6">
        <w:rPr>
          <w:b/>
          <w:bCs/>
          <w:color w:val="0F9ED5" w:themeColor="accent4"/>
        </w:rPr>
        <w:t>JRSO</w:t>
      </w:r>
      <w:r w:rsidR="00693FB6">
        <w:t xml:space="preserve">) </w:t>
      </w:r>
      <w:r>
        <w:t xml:space="preserve">presented to us at assembly this week.  </w:t>
      </w:r>
      <w:r w:rsidR="00693FB6">
        <w:t>Unfortunately,</w:t>
      </w:r>
      <w:r>
        <w:t xml:space="preserve"> too many of our pupils are still running out into the roads after school.  We did have a near miss this week which gave us all a fright in school!  Whilst our JRSO’s did a fantastic job reminding our school about safe crossing, we hope you too can remind your children about how to cross safely.</w:t>
      </w:r>
    </w:p>
    <w:p w14:paraId="61CC727C" w14:textId="77777777" w:rsidR="003B1013" w:rsidRDefault="003B1013" w:rsidP="00693FB6">
      <w:pPr>
        <w:jc w:val="both"/>
      </w:pPr>
    </w:p>
    <w:p w14:paraId="3C57C6B1" w14:textId="152D7C39" w:rsidR="003B1013" w:rsidRPr="000042CB" w:rsidRDefault="003B1013" w:rsidP="00453E5E">
      <w:pPr>
        <w:jc w:val="center"/>
        <w:rPr>
          <w:b/>
          <w:bCs/>
          <w:color w:val="0F9ED5" w:themeColor="accent4"/>
        </w:rPr>
      </w:pPr>
      <w:r w:rsidRPr="000042CB">
        <w:rPr>
          <w:b/>
          <w:bCs/>
          <w:color w:val="0F9ED5" w:themeColor="accent4"/>
        </w:rPr>
        <w:t>Eid Celebrations</w:t>
      </w:r>
      <w:r w:rsidR="002A6266">
        <w:rPr>
          <w:b/>
          <w:bCs/>
          <w:color w:val="0F9ED5" w:themeColor="accent4"/>
        </w:rPr>
        <w:t xml:space="preserve">    </w:t>
      </w:r>
      <w:r w:rsidR="00453E5E">
        <w:rPr>
          <w:b/>
          <w:bCs/>
          <w:color w:val="0F9ED5" w:themeColor="accent4"/>
        </w:rPr>
        <w:t xml:space="preserve">    </w:t>
      </w:r>
      <w:r w:rsidR="002A6266">
        <w:rPr>
          <w:b/>
          <w:bCs/>
          <w:color w:val="0F9ED5" w:themeColor="accent4"/>
        </w:rPr>
        <w:t xml:space="preserve">  </w:t>
      </w:r>
      <w:r w:rsidR="00453E5E">
        <w:rPr>
          <w:noProof/>
        </w:rPr>
        <w:drawing>
          <wp:inline distT="0" distB="0" distL="0" distR="0" wp14:anchorId="63001B76" wp14:editId="532CCDD6">
            <wp:extent cx="907239" cy="452668"/>
            <wp:effectExtent l="0" t="0" r="7620" b="5080"/>
            <wp:docPr id="4" name="Picture 3" descr="10,700+ Eid Food Stock Illustrati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700+ Eid Food Stock Illustrations ..."/>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flipV="1">
                      <a:off x="0" y="0"/>
                      <a:ext cx="936048" cy="467042"/>
                    </a:xfrm>
                    <a:prstGeom prst="rect">
                      <a:avLst/>
                    </a:prstGeom>
                    <a:noFill/>
                    <a:ln>
                      <a:noFill/>
                    </a:ln>
                  </pic:spPr>
                </pic:pic>
              </a:graphicData>
            </a:graphic>
          </wp:inline>
        </w:drawing>
      </w:r>
    </w:p>
    <w:p w14:paraId="2DA9E0AB" w14:textId="7133B5C5" w:rsidR="003B1013" w:rsidRPr="00CF519C" w:rsidRDefault="003B1013" w:rsidP="00693FB6">
      <w:pPr>
        <w:jc w:val="both"/>
      </w:pPr>
      <w:r>
        <w:t>On Wednesday 1</w:t>
      </w:r>
      <w:r w:rsidRPr="003B1013">
        <w:rPr>
          <w:vertAlign w:val="superscript"/>
        </w:rPr>
        <w:t>st</w:t>
      </w:r>
      <w:r>
        <w:t xml:space="preserve"> April (3:30pm – 4:</w:t>
      </w:r>
      <w:r w:rsidR="00453E5E">
        <w:t>3</w:t>
      </w:r>
      <w:r>
        <w:t>5pm) the school will play host to our Annual Eid celebration</w:t>
      </w:r>
      <w:r w:rsidR="00056A6C">
        <w:t xml:space="preserve">. </w:t>
      </w:r>
      <w:r w:rsidR="00693FB6">
        <w:t xml:space="preserve"> Everybody is welcome, we</w:t>
      </w:r>
      <w:r w:rsidR="00056A6C">
        <w:t xml:space="preserve"> </w:t>
      </w:r>
      <w:r w:rsidR="00693FB6">
        <w:t>are looking</w:t>
      </w:r>
      <w:r w:rsidR="00056A6C">
        <w:t xml:space="preserve"> forward to celebrating together!</w:t>
      </w:r>
      <w:r w:rsidR="00693FB6">
        <w:t xml:space="preserve"> Please see the parent pay notification for further information.</w:t>
      </w:r>
    </w:p>
    <w:sectPr w:rsidR="003B1013" w:rsidRPr="00CF519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A8251" w14:textId="77777777" w:rsidR="0086190F" w:rsidRDefault="0086190F" w:rsidP="00CA118E">
      <w:pPr>
        <w:spacing w:after="0" w:line="240" w:lineRule="auto"/>
      </w:pPr>
      <w:r>
        <w:separator/>
      </w:r>
    </w:p>
  </w:endnote>
  <w:endnote w:type="continuationSeparator" w:id="0">
    <w:p w14:paraId="2B0EA238" w14:textId="77777777" w:rsidR="0086190F" w:rsidRDefault="0086190F" w:rsidP="00CA11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6EE62" w14:textId="77777777" w:rsidR="0086190F" w:rsidRDefault="0086190F" w:rsidP="00CA118E">
      <w:pPr>
        <w:spacing w:after="0" w:line="240" w:lineRule="auto"/>
      </w:pPr>
      <w:r>
        <w:separator/>
      </w:r>
    </w:p>
  </w:footnote>
  <w:footnote w:type="continuationSeparator" w:id="0">
    <w:p w14:paraId="27EFDFFE" w14:textId="77777777" w:rsidR="0086190F" w:rsidRDefault="0086190F" w:rsidP="00CA11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D85"/>
    <w:rsid w:val="000042CB"/>
    <w:rsid w:val="00056A6C"/>
    <w:rsid w:val="002A6266"/>
    <w:rsid w:val="00302D7D"/>
    <w:rsid w:val="003A258F"/>
    <w:rsid w:val="003B1013"/>
    <w:rsid w:val="00453E5E"/>
    <w:rsid w:val="00463615"/>
    <w:rsid w:val="00591C2D"/>
    <w:rsid w:val="005B341E"/>
    <w:rsid w:val="00693FB6"/>
    <w:rsid w:val="006B08CE"/>
    <w:rsid w:val="007B7D85"/>
    <w:rsid w:val="0086190F"/>
    <w:rsid w:val="009C07F2"/>
    <w:rsid w:val="009D52C1"/>
    <w:rsid w:val="00A271BE"/>
    <w:rsid w:val="00C14993"/>
    <w:rsid w:val="00C21F89"/>
    <w:rsid w:val="00CA118E"/>
    <w:rsid w:val="00CF51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084DB"/>
  <w15:chartTrackingRefBased/>
  <w15:docId w15:val="{52AB2CF3-D4C1-457B-AA2D-C83A1EE17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7D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7D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7D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7D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7D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7D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7D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7D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7D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D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7D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7D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7D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7D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7D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7D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7D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7D85"/>
    <w:rPr>
      <w:rFonts w:eastAsiaTheme="majorEastAsia" w:cstheme="majorBidi"/>
      <w:color w:val="272727" w:themeColor="text1" w:themeTint="D8"/>
    </w:rPr>
  </w:style>
  <w:style w:type="paragraph" w:styleId="Title">
    <w:name w:val="Title"/>
    <w:basedOn w:val="Normal"/>
    <w:next w:val="Normal"/>
    <w:link w:val="TitleChar"/>
    <w:uiPriority w:val="10"/>
    <w:qFormat/>
    <w:rsid w:val="007B7D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7D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7D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7D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7D85"/>
    <w:pPr>
      <w:spacing w:before="160"/>
      <w:jc w:val="center"/>
    </w:pPr>
    <w:rPr>
      <w:i/>
      <w:iCs/>
      <w:color w:val="404040" w:themeColor="text1" w:themeTint="BF"/>
    </w:rPr>
  </w:style>
  <w:style w:type="character" w:customStyle="1" w:styleId="QuoteChar">
    <w:name w:val="Quote Char"/>
    <w:basedOn w:val="DefaultParagraphFont"/>
    <w:link w:val="Quote"/>
    <w:uiPriority w:val="29"/>
    <w:rsid w:val="007B7D85"/>
    <w:rPr>
      <w:i/>
      <w:iCs/>
      <w:color w:val="404040" w:themeColor="text1" w:themeTint="BF"/>
    </w:rPr>
  </w:style>
  <w:style w:type="paragraph" w:styleId="ListParagraph">
    <w:name w:val="List Paragraph"/>
    <w:basedOn w:val="Normal"/>
    <w:uiPriority w:val="34"/>
    <w:qFormat/>
    <w:rsid w:val="007B7D85"/>
    <w:pPr>
      <w:ind w:left="720"/>
      <w:contextualSpacing/>
    </w:pPr>
  </w:style>
  <w:style w:type="character" w:styleId="IntenseEmphasis">
    <w:name w:val="Intense Emphasis"/>
    <w:basedOn w:val="DefaultParagraphFont"/>
    <w:uiPriority w:val="21"/>
    <w:qFormat/>
    <w:rsid w:val="007B7D85"/>
    <w:rPr>
      <w:i/>
      <w:iCs/>
      <w:color w:val="0F4761" w:themeColor="accent1" w:themeShade="BF"/>
    </w:rPr>
  </w:style>
  <w:style w:type="paragraph" w:styleId="IntenseQuote">
    <w:name w:val="Intense Quote"/>
    <w:basedOn w:val="Normal"/>
    <w:next w:val="Normal"/>
    <w:link w:val="IntenseQuoteChar"/>
    <w:uiPriority w:val="30"/>
    <w:qFormat/>
    <w:rsid w:val="007B7D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7D85"/>
    <w:rPr>
      <w:i/>
      <w:iCs/>
      <w:color w:val="0F4761" w:themeColor="accent1" w:themeShade="BF"/>
    </w:rPr>
  </w:style>
  <w:style w:type="character" w:styleId="IntenseReference">
    <w:name w:val="Intense Reference"/>
    <w:basedOn w:val="DefaultParagraphFont"/>
    <w:uiPriority w:val="32"/>
    <w:qFormat/>
    <w:rsid w:val="007B7D85"/>
    <w:rPr>
      <w:b/>
      <w:bCs/>
      <w:smallCaps/>
      <w:color w:val="0F4761" w:themeColor="accent1" w:themeShade="BF"/>
      <w:spacing w:val="5"/>
    </w:rPr>
  </w:style>
  <w:style w:type="paragraph" w:styleId="Header">
    <w:name w:val="header"/>
    <w:basedOn w:val="Normal"/>
    <w:link w:val="HeaderChar"/>
    <w:uiPriority w:val="99"/>
    <w:unhideWhenUsed/>
    <w:rsid w:val="00CA11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118E"/>
  </w:style>
  <w:style w:type="paragraph" w:styleId="Footer">
    <w:name w:val="footer"/>
    <w:basedOn w:val="Normal"/>
    <w:link w:val="FooterChar"/>
    <w:uiPriority w:val="99"/>
    <w:unhideWhenUsed/>
    <w:rsid w:val="00CA11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118E"/>
  </w:style>
  <w:style w:type="character" w:styleId="Hyperlink">
    <w:name w:val="Hyperlink"/>
    <w:basedOn w:val="DefaultParagraphFont"/>
    <w:uiPriority w:val="99"/>
    <w:unhideWhenUsed/>
    <w:rsid w:val="009C07F2"/>
    <w:rPr>
      <w:color w:val="467886" w:themeColor="hyperlink"/>
      <w:u w:val="single"/>
    </w:rPr>
  </w:style>
  <w:style w:type="character" w:styleId="UnresolvedMention">
    <w:name w:val="Unresolved Mention"/>
    <w:basedOn w:val="DefaultParagraphFont"/>
    <w:uiPriority w:val="99"/>
    <w:semiHidden/>
    <w:unhideWhenUsed/>
    <w:rsid w:val="009C07F2"/>
    <w:rPr>
      <w:color w:val="605E5C"/>
      <w:shd w:val="clear" w:color="auto" w:fill="E1DFDD"/>
    </w:rPr>
  </w:style>
  <w:style w:type="paragraph" w:styleId="NormalWeb">
    <w:name w:val="Normal (Web)"/>
    <w:basedOn w:val="Normal"/>
    <w:uiPriority w:val="99"/>
    <w:semiHidden/>
    <w:unhideWhenUsed/>
    <w:rsid w:val="009C07F2"/>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423</Words>
  <Characters>2413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Wood</dc:creator>
  <cp:keywords/>
  <dc:description/>
  <cp:lastModifiedBy>Nicola S Lockey</cp:lastModifiedBy>
  <cp:revision>3</cp:revision>
  <cp:lastPrinted>2026-03-12T10:54:00Z</cp:lastPrinted>
  <dcterms:created xsi:type="dcterms:W3CDTF">2026-03-12T10:20:00Z</dcterms:created>
  <dcterms:modified xsi:type="dcterms:W3CDTF">2026-03-12T10:56:00Z</dcterms:modified>
</cp:coreProperties>
</file>